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7F" w:rsidRPr="00B21EDA" w:rsidRDefault="00FA307F" w:rsidP="00FA307F">
      <w:pPr>
        <w:rPr>
          <w:b/>
          <w:sz w:val="24"/>
          <w:szCs w:val="24"/>
        </w:rPr>
      </w:pPr>
      <w:bookmarkStart w:id="0" w:name="_GoBack"/>
      <w:bookmarkEnd w:id="0"/>
    </w:p>
    <w:p w:rsidR="00FA307F" w:rsidRPr="00B21EDA" w:rsidRDefault="00FA307F" w:rsidP="00FA3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DA">
        <w:rPr>
          <w:rFonts w:ascii="Times New Roman" w:hAnsi="Times New Roman" w:cs="Times New Roman"/>
          <w:b/>
          <w:sz w:val="24"/>
          <w:szCs w:val="24"/>
        </w:rPr>
        <w:t>Regulamin konkursu historyczno-filmowego</w:t>
      </w:r>
    </w:p>
    <w:p w:rsidR="00FA307F" w:rsidRPr="00B21EDA" w:rsidRDefault="00FA307F" w:rsidP="00FA3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bł. ks. Władysławie Demskim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>Organizatorem konkursu jest Katolicka Szkoła Podstawowa im. bł. ks. Władysława Demskiego w Inowrocławiu.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>Konkurs skierowany jest do uczniów szkół podstawowych klas 4-7 z Inowrocławia i najbliższej okolicy.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 xml:space="preserve">Celem konkursu jest przybliżenie społeczności lokalnej osoby bł. ks. Władysława Demskiego, jak również zachęcenie do pogłębienia wiedzy historycznej poprzez wykorzystanie nowoczesnych urządzeń multimedialnych. 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 xml:space="preserve">Uczestnik konkursu musi przygotować film, w którym przedstawi postać bł. ks. Władysława Demskiego oraz jego związki z Inowrocławiem. 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 xml:space="preserve">Czas projekcji </w:t>
      </w:r>
      <w:r>
        <w:rPr>
          <w:rFonts w:ascii="Times New Roman" w:hAnsi="Times New Roman"/>
          <w:sz w:val="24"/>
          <w:szCs w:val="24"/>
        </w:rPr>
        <w:t>filmu nie może przekroczyć 5 minut.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>Autorem filmu może być tylko jedna osoba.</w:t>
      </w:r>
      <w:r w:rsidRPr="00B21EDA">
        <w:rPr>
          <w:rFonts w:ascii="Times New Roman" w:hAnsi="Times New Roman"/>
          <w:sz w:val="24"/>
          <w:szCs w:val="24"/>
        </w:rPr>
        <w:tab/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>Uczestnik konkursu przedstawia zapisaną na płycie CD lub DVD jedną pracę konkursową w formacie zgodnym z odtwarzaniem Windows Media Player. Na każdej pracy musi być podane imię i nazwisko autora filmu.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 xml:space="preserve">Prace konkursowe wraz z oświadczeniem  i zgłoszeniem należy dostarczyć do </w:t>
      </w:r>
      <w:r>
        <w:rPr>
          <w:rFonts w:ascii="Times New Roman" w:hAnsi="Times New Roman"/>
          <w:b/>
          <w:sz w:val="24"/>
          <w:szCs w:val="24"/>
        </w:rPr>
        <w:t>17</w:t>
      </w:r>
      <w:r w:rsidRPr="00B21EDA">
        <w:rPr>
          <w:rFonts w:ascii="Times New Roman" w:hAnsi="Times New Roman"/>
          <w:b/>
          <w:sz w:val="24"/>
          <w:szCs w:val="24"/>
        </w:rPr>
        <w:t xml:space="preserve"> maja 2019 r.</w:t>
      </w:r>
      <w:r w:rsidRPr="00B21EDA">
        <w:rPr>
          <w:rFonts w:ascii="Times New Roman" w:hAnsi="Times New Roman"/>
          <w:sz w:val="24"/>
          <w:szCs w:val="24"/>
        </w:rPr>
        <w:t xml:space="preserve"> do Katolickiej Szkoły Podstawowej przy ul. Wojska Polskiego 20 w Inowrocławiu lub wysłać pocztą na adres szkoły.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 xml:space="preserve">Uroczyste zakończenie konkursu i wręczenie nagród odbędzie się 31 maja 2019 r.  o godz. 10:00 podczas obchodów Dnia Patrona Katolickiej Szkoły Podstawowej. Laureaci konkursu zostaną zaproszeni wraz z opiekunami na  powyższą </w:t>
      </w:r>
      <w:r>
        <w:rPr>
          <w:rFonts w:ascii="Times New Roman" w:hAnsi="Times New Roman"/>
          <w:sz w:val="24"/>
          <w:szCs w:val="24"/>
        </w:rPr>
        <w:t>uroczystość, podczas której zostaną zaprezentowane nagrodzone filmy.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>Każda praca zgłoszona do konkursu będzie rozpatrywana indywidualnie. W skład komisji konkursowej wejdą przedstawiciele o</w:t>
      </w:r>
      <w:r w:rsidR="003142DB">
        <w:rPr>
          <w:rFonts w:ascii="Times New Roman" w:hAnsi="Times New Roman"/>
          <w:sz w:val="24"/>
          <w:szCs w:val="24"/>
        </w:rPr>
        <w:t>rganizatora.</w:t>
      </w:r>
      <w:r w:rsidRPr="00B21EDA">
        <w:rPr>
          <w:rFonts w:ascii="Times New Roman" w:hAnsi="Times New Roman"/>
          <w:sz w:val="24"/>
          <w:szCs w:val="24"/>
        </w:rPr>
        <w:t xml:space="preserve"> Oceniając prace, komisja  weźmie pod uwagę: oryginalność podejścia do tematu i pomysłow</w:t>
      </w:r>
      <w:r>
        <w:rPr>
          <w:rFonts w:ascii="Times New Roman" w:hAnsi="Times New Roman"/>
          <w:sz w:val="24"/>
          <w:szCs w:val="24"/>
        </w:rPr>
        <w:t>ość oraz walory merytoryczne pracy.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 xml:space="preserve"> Praca konkursowa nie może naruszać praw autorskich oraz prawa do prywatności osób trzecich. 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sz w:val="24"/>
          <w:szCs w:val="24"/>
        </w:rPr>
        <w:t>O</w:t>
      </w:r>
      <w:r w:rsidRPr="00B21EDA">
        <w:rPr>
          <w:rFonts w:ascii="Times New Roman" w:hAnsi="Times New Roman"/>
          <w:sz w:val="24"/>
          <w:szCs w:val="24"/>
        </w:rPr>
        <w:t>soby utrwalone w pracy konkursowej muszą wyrazić zgodę na publikację swojego wizerunku.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>Organizator nie bierze odpowiedzialności za ewentualne uszkodzenia lub zniszczenia źle zabezpieczonych prac zgłaszanych na konkurs.</w:t>
      </w:r>
    </w:p>
    <w:p w:rsidR="00FA307F" w:rsidRPr="00B21EDA" w:rsidRDefault="00FA307F" w:rsidP="00FA30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1EDA">
        <w:rPr>
          <w:rFonts w:ascii="Times New Roman" w:hAnsi="Times New Roman"/>
          <w:sz w:val="24"/>
          <w:szCs w:val="24"/>
        </w:rPr>
        <w:t>Przystępując do konkursu, uczestnik oświadcza, iż nieodpłatnie wyraża zgodę na nieograniczone w czasie i terytorialnie korzystanie i rozporządzanie przez organizatora pracą konkursową na wszystkich polach eksploatacji.</w:t>
      </w:r>
    </w:p>
    <w:p w:rsidR="00FA307F" w:rsidRPr="00B21EDA" w:rsidRDefault="00FA307F" w:rsidP="00FA307F">
      <w:pPr>
        <w:jc w:val="both"/>
        <w:rPr>
          <w:b/>
          <w:sz w:val="24"/>
          <w:szCs w:val="24"/>
        </w:rPr>
      </w:pPr>
    </w:p>
    <w:p w:rsidR="00FA307F" w:rsidRDefault="00FA307F" w:rsidP="00FA307F">
      <w:pPr>
        <w:jc w:val="both"/>
        <w:rPr>
          <w:b/>
        </w:rPr>
      </w:pPr>
    </w:p>
    <w:p w:rsidR="00FA307F" w:rsidRDefault="00FA307F" w:rsidP="00FA307F">
      <w:pPr>
        <w:jc w:val="center"/>
        <w:rPr>
          <w:b/>
        </w:rPr>
      </w:pPr>
    </w:p>
    <w:p w:rsidR="00FA307F" w:rsidRDefault="00FA307F" w:rsidP="00FA307F">
      <w:pPr>
        <w:jc w:val="center"/>
        <w:rPr>
          <w:b/>
        </w:rPr>
      </w:pPr>
    </w:p>
    <w:p w:rsidR="00FA307F" w:rsidRDefault="00FA307F" w:rsidP="00FA307F">
      <w:pPr>
        <w:jc w:val="center"/>
        <w:rPr>
          <w:b/>
          <w:sz w:val="24"/>
          <w:szCs w:val="24"/>
        </w:rPr>
      </w:pPr>
    </w:p>
    <w:p w:rsidR="00FA307F" w:rsidRDefault="00FA307F" w:rsidP="00FA307F">
      <w:pPr>
        <w:jc w:val="center"/>
        <w:rPr>
          <w:b/>
          <w:sz w:val="24"/>
          <w:szCs w:val="24"/>
        </w:rPr>
      </w:pPr>
      <w:r w:rsidRPr="008324A4">
        <w:rPr>
          <w:b/>
          <w:sz w:val="24"/>
          <w:szCs w:val="24"/>
        </w:rPr>
        <w:t xml:space="preserve">OŚWIADCZENIE O WYRAŻENIU ZGODY NA UDZIAŁ W KONKURSIE </w:t>
      </w:r>
    </w:p>
    <w:p w:rsidR="00FA307F" w:rsidRPr="008324A4" w:rsidRDefault="00FA307F" w:rsidP="00FA307F">
      <w:pPr>
        <w:jc w:val="center"/>
        <w:rPr>
          <w:b/>
          <w:sz w:val="24"/>
          <w:szCs w:val="24"/>
        </w:rPr>
      </w:pPr>
      <w:r w:rsidRPr="008324A4">
        <w:rPr>
          <w:b/>
          <w:sz w:val="24"/>
          <w:szCs w:val="24"/>
        </w:rPr>
        <w:t>HISTORYCZNO-FILMOWYM</w:t>
      </w:r>
      <w:r>
        <w:rPr>
          <w:b/>
          <w:sz w:val="24"/>
          <w:szCs w:val="24"/>
        </w:rPr>
        <w:t xml:space="preserve"> </w:t>
      </w:r>
      <w:r w:rsidRPr="008324A4">
        <w:rPr>
          <w:b/>
          <w:sz w:val="24"/>
          <w:szCs w:val="24"/>
        </w:rPr>
        <w:t>O BŁ. KS. WŁADYSŁAWIE DEMSKIM I  PRZETWARZANIE DANYCH OSOBOWYCH  ORAZ POTWIERDZENIE ZAPOZNANIA SIĘ Z REGULAMINEM I AKCEPTACJA JEGO ZAPISÓW</w:t>
      </w:r>
    </w:p>
    <w:p w:rsidR="00FA307F" w:rsidRDefault="00FA307F" w:rsidP="00FA307F">
      <w:pPr>
        <w:ind w:firstLine="708"/>
        <w:jc w:val="both"/>
        <w:rPr>
          <w:rFonts w:cstheme="minorHAnsi"/>
        </w:rPr>
      </w:pPr>
    </w:p>
    <w:p w:rsidR="00FA307F" w:rsidRDefault="00FA307F" w:rsidP="00FA307F">
      <w:pPr>
        <w:spacing w:line="360" w:lineRule="auto"/>
        <w:ind w:firstLine="708"/>
        <w:jc w:val="both"/>
        <w:rPr>
          <w:rFonts w:cstheme="minorHAnsi"/>
        </w:rPr>
      </w:pPr>
    </w:p>
    <w:p w:rsidR="00FA307F" w:rsidRDefault="00FA307F" w:rsidP="00FA307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Pr="00B21EDA">
        <w:rPr>
          <w:rFonts w:cstheme="minorHAnsi"/>
          <w:sz w:val="24"/>
          <w:szCs w:val="24"/>
        </w:rPr>
        <w:t xml:space="preserve">Ja, ………..…………………………………………………………………………………… </w:t>
      </w:r>
      <w:r w:rsidRPr="00B21EDA">
        <w:rPr>
          <w:rFonts w:cstheme="minorHAnsi"/>
          <w:sz w:val="24"/>
          <w:szCs w:val="24"/>
        </w:rPr>
        <w:br/>
      </w:r>
      <w:r w:rsidRPr="00B21EDA">
        <w:rPr>
          <w:rFonts w:cstheme="minorHAnsi"/>
          <w:i/>
          <w:sz w:val="24"/>
          <w:szCs w:val="24"/>
        </w:rPr>
        <w:t xml:space="preserve">                                                                            imię i nazwisko rodzica/opiekuna prawnego</w:t>
      </w:r>
      <w:r>
        <w:rPr>
          <w:rFonts w:cstheme="minorHAnsi"/>
          <w:sz w:val="24"/>
          <w:szCs w:val="24"/>
        </w:rPr>
        <w:tab/>
        <w:t xml:space="preserve"> </w:t>
      </w:r>
    </w:p>
    <w:p w:rsidR="00FA307F" w:rsidRPr="00B21EDA" w:rsidRDefault="00FA307F" w:rsidP="00FA307F">
      <w:pPr>
        <w:spacing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 xml:space="preserve">rodzic/opiekun prawny ucznia……………………………………………………………………….,  </w:t>
      </w:r>
    </w:p>
    <w:p w:rsidR="00FA307F" w:rsidRPr="00B21EDA" w:rsidRDefault="00FA307F" w:rsidP="00FA307F">
      <w:pPr>
        <w:spacing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>ucznia klasy …………. Szkoły ………………………………………. w ……..………………...……. ,</w:t>
      </w:r>
    </w:p>
    <w:p w:rsidR="00FA307F" w:rsidRPr="00B21EDA" w:rsidRDefault="00FA307F" w:rsidP="00FA307F">
      <w:pPr>
        <w:spacing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 xml:space="preserve">niżej podpisany oświadczam, że wyrażam zgodę na udział mojego dziecka w </w:t>
      </w:r>
      <w:r w:rsidRPr="00B21EDA">
        <w:rPr>
          <w:rFonts w:cstheme="minorHAnsi"/>
          <w:i/>
          <w:sz w:val="24"/>
          <w:szCs w:val="24"/>
        </w:rPr>
        <w:t xml:space="preserve">Konkursie historyczno-filmowym o bł. ks. Władysławie Demskim </w:t>
      </w:r>
      <w:r w:rsidRPr="00B21EDA">
        <w:rPr>
          <w:rFonts w:cstheme="minorHAnsi"/>
          <w:sz w:val="24"/>
          <w:szCs w:val="24"/>
        </w:rPr>
        <w:t xml:space="preserve">oraz przetwarzanie danych osobowych, w tym umieszczenie ich na stronie </w:t>
      </w:r>
      <w:hyperlink r:id="rId6" w:history="1">
        <w:r w:rsidRPr="00B21EDA">
          <w:rPr>
            <w:rStyle w:val="Hipercze"/>
            <w:rFonts w:cstheme="minorHAnsi"/>
            <w:sz w:val="24"/>
            <w:szCs w:val="24"/>
          </w:rPr>
          <w:t>internetowej</w:t>
        </w:r>
      </w:hyperlink>
      <w:r w:rsidRPr="00B21EDA">
        <w:rPr>
          <w:rFonts w:cstheme="minorHAnsi"/>
          <w:sz w:val="24"/>
          <w:szCs w:val="24"/>
        </w:rPr>
        <w:t xml:space="preserve"> w trybie art. 28 rozporządzenia Parlamentu Europejskiego i Rady (UE) 2016/679 z dnia 27 kwietnia 2016r. w sprawie ochrony osób fizycznych w związku z przetwarzaniem danych osobowych i w sprawie swobodnego przepływu takich danych oraz uchylenia dyrektywy 95/46/WE (ogólne rozporządzenie o ochronie danych) (Dz. Urz. UE L 119 z 04.05.2016, s.1).</w:t>
      </w:r>
    </w:p>
    <w:p w:rsidR="00FA307F" w:rsidRPr="00B21EDA" w:rsidRDefault="00FA307F" w:rsidP="00FA307F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>Jednocześnie wyrażam zgodę na publikację wizerunku mojego dziecka na potrzeby dokumentacji i celów promocyjnych konkursu, w tym także  w Internecie.</w:t>
      </w:r>
    </w:p>
    <w:p w:rsidR="00FA307F" w:rsidRPr="00B21EDA" w:rsidRDefault="00FA307F" w:rsidP="00FA307F">
      <w:pPr>
        <w:spacing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>Oświadczam ponadto, iż przyjmuję do wiadomości, że:</w:t>
      </w:r>
    </w:p>
    <w:p w:rsidR="00FA307F" w:rsidRPr="00B21EDA" w:rsidRDefault="00FA307F" w:rsidP="00FA307F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>dane osobowe będą przetwarzane wyłącznie na potrzeby ww. konkursu,</w:t>
      </w:r>
    </w:p>
    <w:p w:rsidR="00FA307F" w:rsidRPr="00B21EDA" w:rsidRDefault="00FA307F" w:rsidP="00FA307F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 xml:space="preserve">dane osobowe mogą zostać udostępnione w celach związanych z konkursem, </w:t>
      </w:r>
    </w:p>
    <w:p w:rsidR="00FA307F" w:rsidRPr="00B21EDA" w:rsidRDefault="00FA307F" w:rsidP="00FA307F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>podanie danych jest dobrowolne,</w:t>
      </w:r>
    </w:p>
    <w:p w:rsidR="00FA307F" w:rsidRPr="00B21EDA" w:rsidRDefault="00FA307F" w:rsidP="00FA307F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>mam prawo dostępu do treści danych oraz ich poprawiania,</w:t>
      </w:r>
    </w:p>
    <w:p w:rsidR="00FA307F" w:rsidRPr="00B21EDA" w:rsidRDefault="00FA307F" w:rsidP="00FA307F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>potwierdzam zapoznanie się z regulaminem konkursu,</w:t>
      </w:r>
    </w:p>
    <w:p w:rsidR="00FA307F" w:rsidRPr="00B21EDA" w:rsidRDefault="00FA307F" w:rsidP="00FA307F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>wymagana jest zgoda osób utrwalonych w pracy konkursowej na publikacją swojego wizerunku, w tym także na umieszczenie ich wizerunku w Internecie,</w:t>
      </w:r>
    </w:p>
    <w:p w:rsidR="00FA307F" w:rsidRPr="00B21EDA" w:rsidRDefault="00FA307F" w:rsidP="00FA307F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lastRenderedPageBreak/>
        <w:t>nieodpłatnie wyrażam zgodę na nieograniczone w czasie i terytorialnie korzystanie i rozporządzanie przez organizatora pracą konkursową na wszystkich polach eksploatacji.</w:t>
      </w:r>
    </w:p>
    <w:p w:rsidR="00FA307F" w:rsidRDefault="00FA307F" w:rsidP="00FA307F">
      <w:pPr>
        <w:spacing w:line="360" w:lineRule="auto"/>
        <w:rPr>
          <w:rFonts w:cstheme="minorHAnsi"/>
          <w:sz w:val="24"/>
          <w:szCs w:val="24"/>
        </w:rPr>
      </w:pPr>
    </w:p>
    <w:p w:rsidR="00FA307F" w:rsidRPr="00B21EDA" w:rsidRDefault="00FA307F" w:rsidP="00FA307F">
      <w:pPr>
        <w:spacing w:line="360" w:lineRule="auto"/>
        <w:rPr>
          <w:rFonts w:cstheme="minorHAnsi"/>
          <w:sz w:val="24"/>
          <w:szCs w:val="24"/>
        </w:rPr>
      </w:pPr>
      <w:r w:rsidRPr="00B21EDA">
        <w:rPr>
          <w:rFonts w:cstheme="minorHAnsi"/>
          <w:sz w:val="24"/>
          <w:szCs w:val="24"/>
        </w:rPr>
        <w:t>…………………………………..</w:t>
      </w:r>
      <w:r w:rsidRPr="00B21EDA">
        <w:rPr>
          <w:rFonts w:cstheme="minorHAnsi"/>
          <w:sz w:val="24"/>
          <w:szCs w:val="24"/>
        </w:rPr>
        <w:tab/>
      </w:r>
      <w:r w:rsidRPr="00B21EDA">
        <w:rPr>
          <w:rFonts w:cstheme="minorHAnsi"/>
          <w:sz w:val="24"/>
          <w:szCs w:val="24"/>
        </w:rPr>
        <w:tab/>
      </w:r>
      <w:r w:rsidRPr="00B21EDA">
        <w:rPr>
          <w:rFonts w:cstheme="minorHAnsi"/>
          <w:sz w:val="24"/>
          <w:szCs w:val="24"/>
        </w:rPr>
        <w:tab/>
        <w:t xml:space="preserve">                    </w:t>
      </w:r>
      <w:r>
        <w:rPr>
          <w:rFonts w:cstheme="minorHAnsi"/>
          <w:sz w:val="24"/>
          <w:szCs w:val="24"/>
        </w:rPr>
        <w:t xml:space="preserve">   </w:t>
      </w:r>
      <w:r w:rsidRPr="00B21EDA">
        <w:rPr>
          <w:rFonts w:cstheme="minorHAnsi"/>
          <w:sz w:val="24"/>
          <w:szCs w:val="24"/>
        </w:rPr>
        <w:t xml:space="preserve">    ………………………………………..</w:t>
      </w:r>
    </w:p>
    <w:p w:rsidR="00FA307F" w:rsidRPr="00B21EDA" w:rsidRDefault="00FA307F" w:rsidP="00FA307F">
      <w:pPr>
        <w:spacing w:line="360" w:lineRule="auto"/>
        <w:rPr>
          <w:sz w:val="24"/>
          <w:szCs w:val="24"/>
        </w:rPr>
      </w:pPr>
      <w:r w:rsidRPr="00B21EDA">
        <w:rPr>
          <w:rFonts w:cstheme="minorHAnsi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 xml:space="preserve">  (data)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</w:t>
      </w:r>
      <w:r w:rsidRPr="00B21EDA">
        <w:rPr>
          <w:rFonts w:cstheme="minorHAnsi"/>
          <w:sz w:val="24"/>
          <w:szCs w:val="24"/>
        </w:rPr>
        <w:t xml:space="preserve"> czytelny podpis składającego oświadczenie</w:t>
      </w:r>
      <w:r w:rsidRPr="00B21EDA">
        <w:rPr>
          <w:sz w:val="24"/>
          <w:szCs w:val="24"/>
        </w:rPr>
        <w:t xml:space="preserve"> *</w:t>
      </w:r>
    </w:p>
    <w:p w:rsidR="00FA307F" w:rsidRPr="00B21EDA" w:rsidRDefault="00FA307F" w:rsidP="00FA307F">
      <w:pPr>
        <w:spacing w:line="360" w:lineRule="auto"/>
        <w:rPr>
          <w:sz w:val="24"/>
          <w:szCs w:val="24"/>
        </w:rPr>
      </w:pPr>
      <w:r w:rsidRPr="00B21EDA">
        <w:rPr>
          <w:sz w:val="24"/>
          <w:szCs w:val="24"/>
        </w:rPr>
        <w:t xml:space="preserve">* - oświadczenie podpisuje czytelnie uczestnik, jeżeli jest pełnoletni lub rodzic (opiekun prawny) nieletniego uczestnika </w:t>
      </w:r>
    </w:p>
    <w:p w:rsidR="00FA307F" w:rsidRPr="00B21EDA" w:rsidRDefault="00FA307F" w:rsidP="00FA307F">
      <w:pPr>
        <w:spacing w:line="360" w:lineRule="auto"/>
        <w:rPr>
          <w:sz w:val="24"/>
          <w:szCs w:val="24"/>
        </w:rPr>
      </w:pPr>
    </w:p>
    <w:p w:rsidR="00FA307F" w:rsidRPr="003E3DA8" w:rsidRDefault="00FA307F" w:rsidP="00FA307F">
      <w:pPr>
        <w:spacing w:line="360" w:lineRule="auto"/>
        <w:rPr>
          <w:rFonts w:eastAsia="Calibri"/>
          <w:b/>
        </w:rPr>
      </w:pPr>
    </w:p>
    <w:p w:rsidR="00FA307F" w:rsidRPr="008324A4" w:rsidRDefault="00FA307F" w:rsidP="00FA307F">
      <w:pPr>
        <w:spacing w:line="360" w:lineRule="auto"/>
        <w:rPr>
          <w:rFonts w:eastAsia="Calibri"/>
          <w:b/>
          <w:sz w:val="20"/>
          <w:szCs w:val="20"/>
        </w:rPr>
      </w:pPr>
      <w:r w:rsidRPr="008324A4">
        <w:rPr>
          <w:rFonts w:eastAsia="Calibri"/>
          <w:b/>
          <w:sz w:val="20"/>
          <w:szCs w:val="20"/>
        </w:rPr>
        <w:t>Obowiązek informacyjny wobec uczestnika konkursu</w:t>
      </w:r>
    </w:p>
    <w:p w:rsidR="00FA307F" w:rsidRPr="008324A4" w:rsidRDefault="00FA307F" w:rsidP="00FA307F">
      <w:pPr>
        <w:jc w:val="both"/>
        <w:rPr>
          <w:rFonts w:eastAsia="Calibri"/>
          <w:sz w:val="20"/>
          <w:szCs w:val="20"/>
        </w:rPr>
      </w:pPr>
      <w:r w:rsidRPr="008324A4">
        <w:rPr>
          <w:rFonts w:eastAsia="Calibri"/>
          <w:sz w:val="20"/>
          <w:szCs w:val="20"/>
        </w:rPr>
        <w:t xml:space="preserve">Na podstawie art. 13 </w:t>
      </w:r>
      <w:r w:rsidRPr="008324A4">
        <w:rPr>
          <w:rFonts w:eastAsia="Calibri"/>
          <w:bCs/>
          <w:iCs/>
          <w:spacing w:val="1"/>
          <w:sz w:val="20"/>
          <w:szCs w:val="20"/>
        </w:rPr>
        <w:t>rozporządzenia Parlamentu Europejskiego i Rady</w:t>
      </w:r>
      <w:r w:rsidRPr="008324A4">
        <w:rPr>
          <w:rFonts w:eastAsia="Calibri"/>
          <w:sz w:val="20"/>
          <w:szCs w:val="20"/>
        </w:rPr>
        <w:t xml:space="preserve"> (UE) 2016/679 z dnia 27 kwietnia 2016 roku w sprawie ochrony osób fizycznych w związku z przetwarzaniem danych osobowych i w sprawie swobodnego przepływu takich danych oraz uchylenia dyrektywy 95/46/WE, informujemy, że:</w:t>
      </w:r>
    </w:p>
    <w:p w:rsidR="00FA307F" w:rsidRPr="008324A4" w:rsidRDefault="00FA307F" w:rsidP="00FA307F">
      <w:pPr>
        <w:jc w:val="both"/>
        <w:rPr>
          <w:sz w:val="20"/>
          <w:szCs w:val="20"/>
        </w:rPr>
      </w:pPr>
      <w:r w:rsidRPr="008324A4">
        <w:rPr>
          <w:rFonts w:eastAsia="Calibri"/>
          <w:sz w:val="20"/>
          <w:szCs w:val="20"/>
        </w:rPr>
        <w:t xml:space="preserve">Administratorem danych osobowych jest </w:t>
      </w:r>
      <w:r>
        <w:rPr>
          <w:rFonts w:eastAsia="Calibri"/>
          <w:sz w:val="20"/>
          <w:szCs w:val="20"/>
        </w:rPr>
        <w:t>Katolicka Szkoła Podstawowa ul. Wojska Polskiego 20, 88-100 Inowrocław</w:t>
      </w:r>
      <w:r w:rsidRPr="008324A4">
        <w:rPr>
          <w:color w:val="222222"/>
          <w:sz w:val="20"/>
          <w:szCs w:val="20"/>
        </w:rPr>
        <w:t>.</w:t>
      </w:r>
      <w:r w:rsidRPr="008324A4">
        <w:rPr>
          <w:b/>
          <w:color w:val="FF0000"/>
          <w:sz w:val="20"/>
          <w:szCs w:val="20"/>
        </w:rPr>
        <w:t xml:space="preserve"> </w:t>
      </w:r>
      <w:r w:rsidRPr="008324A4">
        <w:rPr>
          <w:sz w:val="20"/>
          <w:szCs w:val="20"/>
        </w:rPr>
        <w:t>Dane kontaktowe inspe</w:t>
      </w:r>
      <w:r>
        <w:rPr>
          <w:sz w:val="20"/>
          <w:szCs w:val="20"/>
        </w:rPr>
        <w:t>ktora ochrony danych: Adam Mroczek iodo@amster.eu.</w:t>
      </w:r>
      <w:r w:rsidRPr="008324A4">
        <w:rPr>
          <w:sz w:val="20"/>
          <w:szCs w:val="20"/>
        </w:rPr>
        <w:t xml:space="preserve"> </w:t>
      </w:r>
      <w:r w:rsidRPr="008324A4">
        <w:rPr>
          <w:rFonts w:eastAsia="Calibri"/>
          <w:sz w:val="20"/>
          <w:szCs w:val="20"/>
        </w:rPr>
        <w:t xml:space="preserve">Celem przetwarzania jest </w:t>
      </w:r>
      <w:r w:rsidRPr="008324A4">
        <w:rPr>
          <w:sz w:val="20"/>
          <w:szCs w:val="20"/>
        </w:rPr>
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</w:r>
      <w:r w:rsidRPr="008324A4">
        <w:rPr>
          <w:rFonts w:eastAsia="Calibri"/>
          <w:sz w:val="20"/>
          <w:szCs w:val="20"/>
        </w:rPr>
        <w:t xml:space="preserve">Podstawą przetwarzania są: </w:t>
      </w:r>
      <w:r w:rsidRPr="008324A4">
        <w:rPr>
          <w:sz w:val="20"/>
          <w:szCs w:val="20"/>
        </w:rPr>
        <w:t>ustawa z dnia 7 września 1991r. o systemie oświaty, rozporządzenie Ministra Edukacji Narodowej z dnia 29 stycznia 2002 roku w sprawie organizacji oraz sposobu przeprowadzania konkursów, turniejów i olimpiad</w:t>
      </w:r>
      <w:r w:rsidRPr="008324A4">
        <w:rPr>
          <w:rFonts w:eastAsia="Calibri"/>
          <w:sz w:val="20"/>
          <w:szCs w:val="20"/>
        </w:rPr>
        <w:t>.</w:t>
      </w:r>
      <w:r w:rsidRPr="008324A4">
        <w:rPr>
          <w:sz w:val="20"/>
          <w:szCs w:val="20"/>
        </w:rPr>
        <w:t xml:space="preserve"> Dane osobowe uczestnika konkursu udostępniane są podmiotom, którym należy udostępnić dane osobowe na podstawie przepisów prawa. Nie przekazuje się ich do państw trzecich ani do organizacji międzynarodowych. D</w:t>
      </w:r>
      <w:r w:rsidRPr="008324A4">
        <w:rPr>
          <w:rFonts w:eastAsia="Calibri"/>
          <w:sz w:val="20"/>
          <w:szCs w:val="20"/>
        </w:rPr>
        <w:t>ane osobowe będą przetwarzane zgodnie</w:t>
      </w:r>
      <w:r>
        <w:rPr>
          <w:rFonts w:eastAsia="Calibri"/>
          <w:sz w:val="20"/>
          <w:szCs w:val="20"/>
        </w:rPr>
        <w:t xml:space="preserve"> z Regulaminem ogólnym konkursu</w:t>
      </w:r>
      <w:r w:rsidRPr="008324A4">
        <w:rPr>
          <w:sz w:val="20"/>
          <w:szCs w:val="20"/>
        </w:rPr>
        <w:t>. Decyzje dotyczące przetwarzania danych osobowych nie są podejmowane w sposób zautomatyzowany, w tym nie podlegają profilowaniu.</w:t>
      </w:r>
      <w:r w:rsidRPr="008324A4">
        <w:rPr>
          <w:rFonts w:eastAsia="Calibri"/>
          <w:sz w:val="20"/>
          <w:szCs w:val="20"/>
        </w:rPr>
        <w:t xml:space="preserve"> Administrator nie przewiduje przetwarzania danych osobowych w celu innym niż ten, w którym dane osobowe są zbierane.</w:t>
      </w:r>
      <w:r w:rsidRPr="008324A4">
        <w:rPr>
          <w:sz w:val="20"/>
          <w:szCs w:val="20"/>
        </w:rPr>
        <w:t xml:space="preserve"> </w:t>
      </w:r>
      <w:r w:rsidRPr="008324A4">
        <w:rPr>
          <w:rFonts w:eastAsia="Calibri"/>
          <w:sz w:val="20"/>
          <w:szCs w:val="20"/>
        </w:rPr>
        <w:t xml:space="preserve">Podanie danych osobowych jest dobrowolne. Niepodanie danych osobowych uniemożliwi przystąpienie do konkursu. Osoba, której dane dotyczą ma prawo </w:t>
      </w:r>
      <w:r w:rsidRPr="008324A4">
        <w:rPr>
          <w:sz w:val="20"/>
          <w:szCs w:val="20"/>
        </w:rPr>
        <w:t>do dostępu do swoich danych osobowych, sprostowania, ograniczenia przetwarzania, wniesienia skargi do organu nadzorczego.</w:t>
      </w:r>
    </w:p>
    <w:p w:rsidR="00A06ED5" w:rsidRDefault="00A06ED5"/>
    <w:sectPr w:rsidR="00A06ED5" w:rsidSect="00A0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820"/>
    <w:multiLevelType w:val="hybridMultilevel"/>
    <w:tmpl w:val="FB4ADCF8"/>
    <w:lvl w:ilvl="0" w:tplc="FB14F8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44EF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5D21DC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7F"/>
    <w:rsid w:val="003142DB"/>
    <w:rsid w:val="00585ABF"/>
    <w:rsid w:val="00A06ED5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07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A3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07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A3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atorium.bydgoszcz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5364</Characters>
  <Application>Microsoft Office Word</Application>
  <DocSecurity>0</DocSecurity>
  <Lines>44</Lines>
  <Paragraphs>12</Paragraphs>
  <ScaleCrop>false</ScaleCrop>
  <Company>HP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i wojtek</dc:creator>
  <cp:lastModifiedBy>NAUCZYCIEL</cp:lastModifiedBy>
  <cp:revision>2</cp:revision>
  <dcterms:created xsi:type="dcterms:W3CDTF">2019-04-29T11:04:00Z</dcterms:created>
  <dcterms:modified xsi:type="dcterms:W3CDTF">2019-04-29T11:04:00Z</dcterms:modified>
</cp:coreProperties>
</file>